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B7F1C" w14:textId="4C3BB7EE" w:rsidR="00216766" w:rsidRDefault="005C4673">
      <w:r>
        <w:rPr>
          <w:noProof/>
        </w:rPr>
        <w:drawing>
          <wp:inline distT="0" distB="0" distL="0" distR="0" wp14:anchorId="5689ECCD" wp14:editId="044E55BC">
            <wp:extent cx="819150" cy="819150"/>
            <wp:effectExtent l="0" t="0" r="6350" b="6350"/>
            <wp:docPr id="2" name="Bildobjekt 1" descr="https://scontent-arn2-1.xx.fbcdn.net/v/t1.0-1/p200x200/29258291_1813281612044711_2919634328763760640_n.png?_nc_cat=109&amp;oh=ea04762f538505f64d5a9e1462a42ea4&amp;oe=5C4B6894">
              <a:extLst xmlns:a="http://schemas.openxmlformats.org/drawingml/2006/main">
                <a:ext uri="{FF2B5EF4-FFF2-40B4-BE49-F238E27FC236}">
                  <a16:creationId xmlns:a16="http://schemas.microsoft.com/office/drawing/2014/main" id="{21D7B577-8CC7-2644-AF93-15284D4D2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https://scontent-arn2-1.xx.fbcdn.net/v/t1.0-1/p200x200/29258291_1813281612044711_2919634328763760640_n.png?_nc_cat=109&amp;oh=ea04762f538505f64d5a9e1462a42ea4&amp;oe=5C4B6894">
                      <a:extLst>
                        <a:ext uri="{FF2B5EF4-FFF2-40B4-BE49-F238E27FC236}">
                          <a16:creationId xmlns:a16="http://schemas.microsoft.com/office/drawing/2014/main" id="{21D7B577-8CC7-2644-AF93-15284D4D25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A0C0CDD" w14:textId="2B56473D" w:rsidR="005C4673" w:rsidRDefault="005C4673"/>
    <w:p w14:paraId="27F7B78B" w14:textId="654914CE" w:rsidR="005C4673" w:rsidRDefault="005C4673"/>
    <w:p w14:paraId="47FF66C3" w14:textId="77777777" w:rsidR="005C4673" w:rsidRDefault="005C4673" w:rsidP="005C4673">
      <w:pPr>
        <w:jc w:val="center"/>
        <w:rPr>
          <w:sz w:val="56"/>
          <w:szCs w:val="56"/>
        </w:rPr>
      </w:pPr>
    </w:p>
    <w:p w14:paraId="673B6D07" w14:textId="77777777" w:rsidR="005C4673" w:rsidRDefault="005C4673" w:rsidP="005C4673">
      <w:pPr>
        <w:jc w:val="center"/>
        <w:rPr>
          <w:sz w:val="56"/>
          <w:szCs w:val="56"/>
        </w:rPr>
      </w:pPr>
    </w:p>
    <w:p w14:paraId="3FAFFD5A" w14:textId="2C161BF6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  <w:r w:rsidRPr="005C4673">
        <w:rPr>
          <w:rFonts w:ascii="Times New Roman" w:hAnsi="Times New Roman" w:cs="Times New Roman"/>
          <w:sz w:val="56"/>
          <w:szCs w:val="56"/>
        </w:rPr>
        <w:t>REUMATIKERFÖRENINGEN</w:t>
      </w:r>
    </w:p>
    <w:p w14:paraId="2A087E81" w14:textId="22E9DCE1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0CB5831" w14:textId="6DD29C60" w:rsid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  <w:r w:rsidRPr="005C4673">
        <w:rPr>
          <w:rFonts w:ascii="Times New Roman" w:hAnsi="Times New Roman" w:cs="Times New Roman"/>
          <w:sz w:val="56"/>
          <w:szCs w:val="56"/>
        </w:rPr>
        <w:t>ULRICEHAMN</w:t>
      </w:r>
    </w:p>
    <w:p w14:paraId="43C61239" w14:textId="20B5FE95" w:rsid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0F466DC" w14:textId="0B474FBB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49CA776C" wp14:editId="31408F8A">
            <wp:extent cx="3709555" cy="17145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394" cy="171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F5969" w14:textId="7DF5FE03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11EB671" w14:textId="50F316C8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  <w:r w:rsidRPr="005C4673">
        <w:rPr>
          <w:rFonts w:ascii="Times New Roman" w:hAnsi="Times New Roman" w:cs="Times New Roman"/>
          <w:sz w:val="56"/>
          <w:szCs w:val="56"/>
        </w:rPr>
        <w:t>VÅRPROGRAM</w:t>
      </w:r>
    </w:p>
    <w:p w14:paraId="6F28CCE8" w14:textId="0B49D180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29F6E0A9" w14:textId="3CD15A2E" w:rsidR="005C4673" w:rsidRPr="005C4673" w:rsidRDefault="005C4673" w:rsidP="005C4673">
      <w:pPr>
        <w:jc w:val="center"/>
        <w:rPr>
          <w:rFonts w:ascii="Times New Roman" w:hAnsi="Times New Roman" w:cs="Times New Roman"/>
          <w:sz w:val="56"/>
          <w:szCs w:val="56"/>
        </w:rPr>
      </w:pPr>
      <w:r w:rsidRPr="005C4673">
        <w:rPr>
          <w:rFonts w:ascii="Times New Roman" w:hAnsi="Times New Roman" w:cs="Times New Roman"/>
          <w:sz w:val="56"/>
          <w:szCs w:val="56"/>
        </w:rPr>
        <w:t>202</w:t>
      </w:r>
      <w:r w:rsidR="007303B6">
        <w:rPr>
          <w:rFonts w:ascii="Times New Roman" w:hAnsi="Times New Roman" w:cs="Times New Roman"/>
          <w:sz w:val="56"/>
          <w:szCs w:val="56"/>
        </w:rPr>
        <w:t>5</w:t>
      </w:r>
    </w:p>
    <w:p w14:paraId="52E517BF" w14:textId="77777777" w:rsidR="005C4673" w:rsidRDefault="005C4673"/>
    <w:p w14:paraId="00AED57D" w14:textId="77777777" w:rsidR="005C4673" w:rsidRDefault="005C4673"/>
    <w:p w14:paraId="28CCF99F" w14:textId="77777777" w:rsidR="005C4673" w:rsidRDefault="005C4673"/>
    <w:p w14:paraId="09710795" w14:textId="77777777" w:rsidR="005C4673" w:rsidRDefault="005C4673"/>
    <w:p w14:paraId="3FDC69F4" w14:textId="77777777" w:rsidR="005C4673" w:rsidRDefault="005C4673"/>
    <w:p w14:paraId="065F537D" w14:textId="77777777" w:rsidR="005C4673" w:rsidRDefault="005C4673"/>
    <w:p w14:paraId="6E99D0CC" w14:textId="77777777" w:rsidR="005C4673" w:rsidRDefault="005C4673"/>
    <w:p w14:paraId="0557DB20" w14:textId="77777777" w:rsidR="005C4673" w:rsidRDefault="005C4673"/>
    <w:p w14:paraId="768AF5AE" w14:textId="77777777" w:rsidR="005C4673" w:rsidRDefault="005C4673"/>
    <w:p w14:paraId="0014BA58" w14:textId="53E0D394" w:rsidR="005C4673" w:rsidRPr="005C4673" w:rsidRDefault="005C4673" w:rsidP="005C46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4673">
        <w:rPr>
          <w:rFonts w:ascii="Times New Roman" w:hAnsi="Times New Roman" w:cs="Times New Roman"/>
          <w:b/>
          <w:bCs/>
          <w:sz w:val="32"/>
          <w:szCs w:val="32"/>
        </w:rPr>
        <w:lastRenderedPageBreak/>
        <w:t>VÅREN 202</w:t>
      </w:r>
      <w:r w:rsidR="007303B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EF4C667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43EF8075" w14:textId="77777777" w:rsidR="005C4673" w:rsidRPr="005C4673" w:rsidRDefault="005C4673">
      <w:pPr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</w:rPr>
        <w:t>Vattengympa</w:t>
      </w:r>
    </w:p>
    <w:p w14:paraId="1EC56C75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184B01DF" w14:textId="48F986B0" w:rsidR="005C4673" w:rsidRPr="005C4673" w:rsidRDefault="005C4673">
      <w:pPr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Vattengympan börjar </w:t>
      </w:r>
      <w:r w:rsidR="007303B6">
        <w:rPr>
          <w:rFonts w:ascii="Times New Roman" w:hAnsi="Times New Roman" w:cs="Times New Roman"/>
        </w:rPr>
        <w:t>13</w:t>
      </w:r>
      <w:r w:rsidRPr="005C4673">
        <w:rPr>
          <w:rFonts w:ascii="Times New Roman" w:hAnsi="Times New Roman" w:cs="Times New Roman"/>
        </w:rPr>
        <w:t xml:space="preserve"> januari och slutar </w:t>
      </w:r>
      <w:r w:rsidR="007303B6">
        <w:rPr>
          <w:rFonts w:ascii="Times New Roman" w:hAnsi="Times New Roman" w:cs="Times New Roman"/>
        </w:rPr>
        <w:t>12 maj</w:t>
      </w:r>
      <w:r w:rsidRPr="005C4673">
        <w:rPr>
          <w:rFonts w:ascii="Times New Roman" w:hAnsi="Times New Roman" w:cs="Times New Roman"/>
        </w:rPr>
        <w:t xml:space="preserve">. Ingen vattengympa </w:t>
      </w:r>
      <w:r w:rsidR="007303B6">
        <w:rPr>
          <w:rFonts w:ascii="Times New Roman" w:hAnsi="Times New Roman" w:cs="Times New Roman"/>
        </w:rPr>
        <w:t>10</w:t>
      </w:r>
      <w:r w:rsidRPr="005C4673">
        <w:rPr>
          <w:rFonts w:ascii="Times New Roman" w:hAnsi="Times New Roman" w:cs="Times New Roman"/>
        </w:rPr>
        <w:t xml:space="preserve"> februari och 1</w:t>
      </w:r>
      <w:r w:rsidR="007303B6">
        <w:rPr>
          <w:rFonts w:ascii="Times New Roman" w:hAnsi="Times New Roman" w:cs="Times New Roman"/>
        </w:rPr>
        <w:t>4</w:t>
      </w:r>
      <w:r w:rsidRPr="005C4673">
        <w:rPr>
          <w:rFonts w:ascii="Times New Roman" w:hAnsi="Times New Roman" w:cs="Times New Roman"/>
        </w:rPr>
        <w:t xml:space="preserve"> april. Kostnad </w:t>
      </w:r>
      <w:proofErr w:type="gramStart"/>
      <w:r w:rsidRPr="005C4673">
        <w:rPr>
          <w:rFonts w:ascii="Times New Roman" w:hAnsi="Times New Roman" w:cs="Times New Roman"/>
        </w:rPr>
        <w:t>350:-</w:t>
      </w:r>
      <w:proofErr w:type="gramEnd"/>
      <w:r w:rsidRPr="005C4673">
        <w:rPr>
          <w:rFonts w:ascii="Times New Roman" w:hAnsi="Times New Roman" w:cs="Times New Roman"/>
        </w:rPr>
        <w:t xml:space="preserve"> insätts på BG 586-8807. Medlemskap i Reumatikerförbundet erfordras. </w:t>
      </w:r>
      <w:r w:rsidR="007303B6">
        <w:rPr>
          <w:rFonts w:ascii="Times New Roman" w:hAnsi="Times New Roman" w:cs="Times New Roman"/>
        </w:rPr>
        <w:t xml:space="preserve">Glöm inte att skriva ditt namn i meddelandefältet. I år har vi Carina Öhman och Ulrika Börjesson som ledare. Minimihöjden på vattendjupet kommer att vara 125 cm. </w:t>
      </w:r>
      <w:r w:rsidRPr="005C4673">
        <w:rPr>
          <w:rFonts w:ascii="Times New Roman" w:hAnsi="Times New Roman" w:cs="Times New Roman"/>
        </w:rPr>
        <w:t xml:space="preserve">Vid frågor om badet </w:t>
      </w:r>
      <w:r w:rsidR="007303B6">
        <w:rPr>
          <w:rFonts w:ascii="Times New Roman" w:hAnsi="Times New Roman" w:cs="Times New Roman"/>
        </w:rPr>
        <w:t>kontakta Irene Hellqvist på telefonnummer 0703136242, gärna via sms.</w:t>
      </w:r>
    </w:p>
    <w:p w14:paraId="06B2C80A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04C3DC79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7F80C8E3" w14:textId="0C29A47C" w:rsidR="005C4673" w:rsidRPr="005C4673" w:rsidRDefault="005C4673">
      <w:pPr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</w:rPr>
        <w:t xml:space="preserve">Årsmöte </w:t>
      </w:r>
      <w:r w:rsidR="007303B6">
        <w:rPr>
          <w:rFonts w:ascii="Times New Roman" w:hAnsi="Times New Roman" w:cs="Times New Roman"/>
          <w:b/>
          <w:bCs/>
        </w:rPr>
        <w:t>6 februari</w:t>
      </w:r>
    </w:p>
    <w:p w14:paraId="5B05AB8F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0B96BCD9" w14:textId="647D76CF" w:rsidR="005C4673" w:rsidRDefault="005C4673">
      <w:pPr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Årsmöte </w:t>
      </w:r>
      <w:r w:rsidR="007303B6">
        <w:rPr>
          <w:rFonts w:ascii="Times New Roman" w:hAnsi="Times New Roman" w:cs="Times New Roman"/>
        </w:rPr>
        <w:t>torsdagen</w:t>
      </w:r>
      <w:r w:rsidRPr="005C4673">
        <w:rPr>
          <w:rFonts w:ascii="Times New Roman" w:hAnsi="Times New Roman" w:cs="Times New Roman"/>
        </w:rPr>
        <w:t xml:space="preserve"> den </w:t>
      </w:r>
      <w:r w:rsidR="007303B6">
        <w:rPr>
          <w:rFonts w:ascii="Times New Roman" w:hAnsi="Times New Roman" w:cs="Times New Roman"/>
        </w:rPr>
        <w:t>6 februari</w:t>
      </w:r>
      <w:r w:rsidRPr="005C4673">
        <w:rPr>
          <w:rFonts w:ascii="Times New Roman" w:hAnsi="Times New Roman" w:cs="Times New Roman"/>
        </w:rPr>
        <w:t xml:space="preserve"> </w:t>
      </w:r>
      <w:proofErr w:type="spellStart"/>
      <w:r w:rsidRPr="005C4673">
        <w:rPr>
          <w:rFonts w:ascii="Times New Roman" w:hAnsi="Times New Roman" w:cs="Times New Roman"/>
        </w:rPr>
        <w:t>kl</w:t>
      </w:r>
      <w:proofErr w:type="spellEnd"/>
      <w:r w:rsidRPr="005C4673">
        <w:rPr>
          <w:rFonts w:ascii="Times New Roman" w:hAnsi="Times New Roman" w:cs="Times New Roman"/>
        </w:rPr>
        <w:t xml:space="preserve"> 18.00 i Fridhem Brunn, sedvanliga mötesförhandlingar. Därefter bjuder vi på smörgåstårta och spelar bingo. Anmälan </w:t>
      </w:r>
      <w:r w:rsidR="007303B6">
        <w:rPr>
          <w:rFonts w:ascii="Times New Roman" w:hAnsi="Times New Roman" w:cs="Times New Roman"/>
        </w:rPr>
        <w:t>senast 1 februari</w:t>
      </w:r>
      <w:r w:rsidRPr="005C4673">
        <w:rPr>
          <w:rFonts w:ascii="Times New Roman" w:hAnsi="Times New Roman" w:cs="Times New Roman"/>
        </w:rPr>
        <w:t xml:space="preserve">till Lisbeth Nilsson </w:t>
      </w:r>
      <w:r w:rsidR="007303B6">
        <w:rPr>
          <w:rFonts w:ascii="Times New Roman" w:hAnsi="Times New Roman" w:cs="Times New Roman"/>
        </w:rPr>
        <w:t xml:space="preserve">på telefonnummer </w:t>
      </w:r>
      <w:r w:rsidRPr="005C4673">
        <w:rPr>
          <w:rFonts w:ascii="Times New Roman" w:hAnsi="Times New Roman" w:cs="Times New Roman"/>
        </w:rPr>
        <w:t>0768024948</w:t>
      </w:r>
      <w:r w:rsidR="007303B6">
        <w:rPr>
          <w:rFonts w:ascii="Times New Roman" w:hAnsi="Times New Roman" w:cs="Times New Roman"/>
        </w:rPr>
        <w:t>, gärna via sms.</w:t>
      </w:r>
    </w:p>
    <w:p w14:paraId="42516B86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5A2BF7A4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48AF2A4F" w14:textId="1EF6C791" w:rsidR="005C4673" w:rsidRPr="005C4673" w:rsidRDefault="005C4673">
      <w:pPr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</w:rPr>
        <w:t xml:space="preserve">Vårlunch </w:t>
      </w:r>
      <w:r w:rsidR="007303B6">
        <w:rPr>
          <w:rFonts w:ascii="Times New Roman" w:hAnsi="Times New Roman" w:cs="Times New Roman"/>
          <w:b/>
          <w:bCs/>
        </w:rPr>
        <w:t>22</w:t>
      </w:r>
      <w:r w:rsidRPr="005C4673">
        <w:rPr>
          <w:rFonts w:ascii="Times New Roman" w:hAnsi="Times New Roman" w:cs="Times New Roman"/>
          <w:b/>
          <w:bCs/>
        </w:rPr>
        <w:t xml:space="preserve"> mars</w:t>
      </w:r>
    </w:p>
    <w:p w14:paraId="58CBB265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43D30010" w14:textId="1DE87FA6" w:rsidR="005C4673" w:rsidRPr="005C4673" w:rsidRDefault="005C4673">
      <w:pPr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Lunch i Fridhem Brunn </w:t>
      </w:r>
      <w:r w:rsidR="007303B6">
        <w:rPr>
          <w:rFonts w:ascii="Times New Roman" w:hAnsi="Times New Roman" w:cs="Times New Roman"/>
        </w:rPr>
        <w:t>22</w:t>
      </w:r>
      <w:r w:rsidRPr="005C4673">
        <w:rPr>
          <w:rFonts w:ascii="Times New Roman" w:hAnsi="Times New Roman" w:cs="Times New Roman"/>
        </w:rPr>
        <w:t xml:space="preserve"> mars kl</w:t>
      </w:r>
      <w:r w:rsidR="007303B6">
        <w:rPr>
          <w:rFonts w:ascii="Times New Roman" w:hAnsi="Times New Roman" w:cs="Times New Roman"/>
        </w:rPr>
        <w:t>.</w:t>
      </w:r>
      <w:r w:rsidRPr="005C4673">
        <w:rPr>
          <w:rFonts w:ascii="Times New Roman" w:hAnsi="Times New Roman" w:cs="Times New Roman"/>
        </w:rPr>
        <w:t xml:space="preserve"> 14.00</w:t>
      </w:r>
      <w:r w:rsidR="007303B6">
        <w:rPr>
          <w:rFonts w:ascii="Times New Roman" w:hAnsi="Times New Roman" w:cs="Times New Roman"/>
        </w:rPr>
        <w:t>. Thommy Johansson</w:t>
      </w:r>
      <w:r w:rsidRPr="005C4673">
        <w:rPr>
          <w:rFonts w:ascii="Times New Roman" w:hAnsi="Times New Roman" w:cs="Times New Roman"/>
        </w:rPr>
        <w:t xml:space="preserve"> </w:t>
      </w:r>
      <w:r w:rsidR="007303B6">
        <w:rPr>
          <w:rFonts w:ascii="Times New Roman" w:hAnsi="Times New Roman" w:cs="Times New Roman"/>
        </w:rPr>
        <w:t xml:space="preserve">underhåller oss med </w:t>
      </w:r>
      <w:proofErr w:type="spellStart"/>
      <w:r w:rsidR="007303B6">
        <w:rPr>
          <w:rFonts w:ascii="Times New Roman" w:hAnsi="Times New Roman" w:cs="Times New Roman"/>
        </w:rPr>
        <w:t>quiz</w:t>
      </w:r>
      <w:proofErr w:type="spellEnd"/>
      <w:r w:rsidR="007303B6">
        <w:rPr>
          <w:rFonts w:ascii="Times New Roman" w:hAnsi="Times New Roman" w:cs="Times New Roman"/>
        </w:rPr>
        <w:t>. Lotterier</w:t>
      </w:r>
      <w:r w:rsidRPr="005C4673">
        <w:rPr>
          <w:rFonts w:ascii="Times New Roman" w:hAnsi="Times New Roman" w:cs="Times New Roman"/>
        </w:rPr>
        <w:t xml:space="preserve">, kostnad </w:t>
      </w:r>
      <w:proofErr w:type="gramStart"/>
      <w:r w:rsidR="007303B6">
        <w:rPr>
          <w:rFonts w:ascii="Times New Roman" w:hAnsi="Times New Roman" w:cs="Times New Roman"/>
        </w:rPr>
        <w:t>150</w:t>
      </w:r>
      <w:r w:rsidRPr="005C4673">
        <w:rPr>
          <w:rFonts w:ascii="Times New Roman" w:hAnsi="Times New Roman" w:cs="Times New Roman"/>
        </w:rPr>
        <w:t>:-</w:t>
      </w:r>
      <w:proofErr w:type="gramEnd"/>
      <w:r w:rsidRPr="005C4673">
        <w:rPr>
          <w:rFonts w:ascii="Times New Roman" w:hAnsi="Times New Roman" w:cs="Times New Roman"/>
        </w:rPr>
        <w:t>. Anmälan</w:t>
      </w:r>
      <w:r w:rsidR="007303B6">
        <w:rPr>
          <w:rFonts w:ascii="Times New Roman" w:hAnsi="Times New Roman" w:cs="Times New Roman"/>
        </w:rPr>
        <w:t xml:space="preserve"> senast 9 mars</w:t>
      </w:r>
      <w:r w:rsidRPr="005C4673">
        <w:rPr>
          <w:rFonts w:ascii="Times New Roman" w:hAnsi="Times New Roman" w:cs="Times New Roman"/>
        </w:rPr>
        <w:t xml:space="preserve"> till Marie-Louise Petersson </w:t>
      </w:r>
      <w:r w:rsidR="007303B6">
        <w:rPr>
          <w:rFonts w:ascii="Times New Roman" w:hAnsi="Times New Roman" w:cs="Times New Roman"/>
        </w:rPr>
        <w:t>telefonnummer</w:t>
      </w:r>
      <w:r w:rsidRPr="005C4673">
        <w:rPr>
          <w:rFonts w:ascii="Times New Roman" w:hAnsi="Times New Roman" w:cs="Times New Roman"/>
        </w:rPr>
        <w:t xml:space="preserve"> 0739132899</w:t>
      </w:r>
      <w:r w:rsidR="007303B6">
        <w:rPr>
          <w:rFonts w:ascii="Times New Roman" w:hAnsi="Times New Roman" w:cs="Times New Roman"/>
        </w:rPr>
        <w:t>, gärna via sms.</w:t>
      </w:r>
    </w:p>
    <w:p w14:paraId="3AA93BDC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48EAB10D" w14:textId="77777777" w:rsidR="005C4673" w:rsidRPr="005C4673" w:rsidRDefault="005C4673">
      <w:pPr>
        <w:rPr>
          <w:rFonts w:ascii="Times New Roman" w:hAnsi="Times New Roman" w:cs="Times New Roman"/>
          <w:b/>
          <w:bCs/>
        </w:rPr>
      </w:pPr>
    </w:p>
    <w:p w14:paraId="2DEA8EEB" w14:textId="2D7B0AA1" w:rsidR="005C4673" w:rsidRPr="005C4673" w:rsidRDefault="005C4673">
      <w:pPr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</w:rPr>
        <w:t>Utflykt</w:t>
      </w:r>
      <w:r w:rsidR="007303B6">
        <w:rPr>
          <w:rFonts w:ascii="Times New Roman" w:hAnsi="Times New Roman" w:cs="Times New Roman"/>
          <w:b/>
          <w:bCs/>
        </w:rPr>
        <w:t xml:space="preserve"> till </w:t>
      </w:r>
      <w:proofErr w:type="spellStart"/>
      <w:r w:rsidR="007303B6">
        <w:rPr>
          <w:rFonts w:ascii="Times New Roman" w:hAnsi="Times New Roman" w:cs="Times New Roman"/>
          <w:b/>
          <w:bCs/>
        </w:rPr>
        <w:t>Åsle</w:t>
      </w:r>
      <w:proofErr w:type="spellEnd"/>
      <w:r w:rsidR="007303B6">
        <w:rPr>
          <w:rFonts w:ascii="Times New Roman" w:hAnsi="Times New Roman" w:cs="Times New Roman"/>
          <w:b/>
          <w:bCs/>
        </w:rPr>
        <w:t xml:space="preserve"> Tå</w:t>
      </w:r>
      <w:r w:rsidRPr="005C4673">
        <w:rPr>
          <w:rFonts w:ascii="Times New Roman" w:hAnsi="Times New Roman" w:cs="Times New Roman"/>
          <w:b/>
          <w:bCs/>
        </w:rPr>
        <w:t xml:space="preserve"> 8 maj</w:t>
      </w:r>
    </w:p>
    <w:p w14:paraId="484731D5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5B6E6376" w14:textId="0C859788" w:rsidR="005C4673" w:rsidRDefault="00730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är i </w:t>
      </w:r>
      <w:proofErr w:type="spellStart"/>
      <w:r>
        <w:rPr>
          <w:rFonts w:ascii="Times New Roman" w:hAnsi="Times New Roman" w:cs="Times New Roman"/>
        </w:rPr>
        <w:t>Åsle</w:t>
      </w:r>
      <w:proofErr w:type="spellEnd"/>
      <w:r>
        <w:rPr>
          <w:rFonts w:ascii="Times New Roman" w:hAnsi="Times New Roman" w:cs="Times New Roman"/>
        </w:rPr>
        <w:t xml:space="preserve"> Tå kl. 12.30 för att äta lunch kl.13.00. Lunchen betalas av oss själva men inträdet bjuder föreningen på. Anmäl senast 28 april till Ann-Gerd Carlsson på telefonnummer 0705729353, gärna via sms.</w:t>
      </w:r>
    </w:p>
    <w:p w14:paraId="2728C6C7" w14:textId="625E7664" w:rsidR="005C4673" w:rsidRDefault="005C4673">
      <w:pPr>
        <w:rPr>
          <w:rFonts w:ascii="Times New Roman" w:hAnsi="Times New Roman" w:cs="Times New Roman"/>
        </w:rPr>
      </w:pPr>
    </w:p>
    <w:p w14:paraId="1A115DBA" w14:textId="77777777" w:rsidR="005C4673" w:rsidRPr="005C4673" w:rsidRDefault="005C4673" w:rsidP="005C4673">
      <w:pPr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</w:rPr>
        <w:t>Föreningens fond</w:t>
      </w:r>
    </w:p>
    <w:p w14:paraId="27455D8C" w14:textId="77777777" w:rsidR="005C4673" w:rsidRPr="005C4673" w:rsidRDefault="005C4673" w:rsidP="005C4673">
      <w:pPr>
        <w:rPr>
          <w:rFonts w:ascii="Times New Roman" w:hAnsi="Times New Roman" w:cs="Times New Roman"/>
        </w:rPr>
      </w:pPr>
    </w:p>
    <w:p w14:paraId="2B228772" w14:textId="1F54E2CF" w:rsidR="005C4673" w:rsidRPr="005C4673" w:rsidRDefault="005C4673" w:rsidP="005C4673">
      <w:pPr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>Vår förening har en fond ur vilken medlemmarna kan ansöka om bidrag till egna hälsofrämjande åtgärder. Motiveringen för ansökan</w:t>
      </w:r>
      <w:r w:rsidR="007303B6">
        <w:rPr>
          <w:rFonts w:ascii="Times New Roman" w:hAnsi="Times New Roman" w:cs="Times New Roman"/>
        </w:rPr>
        <w:t>,</w:t>
      </w:r>
      <w:r w:rsidRPr="005C4673">
        <w:rPr>
          <w:rFonts w:ascii="Times New Roman" w:hAnsi="Times New Roman" w:cs="Times New Roman"/>
        </w:rPr>
        <w:t xml:space="preserve"> tex omkostnader vid långvarig sjukdom, för medicin, resor och patientavgifter till särskilda behov som bedöms individuellt. Kontakta </w:t>
      </w:r>
      <w:r w:rsidR="007303B6">
        <w:rPr>
          <w:rFonts w:ascii="Times New Roman" w:hAnsi="Times New Roman" w:cs="Times New Roman"/>
        </w:rPr>
        <w:t>Yvonne Sandell på telefonnummer 0730269855</w:t>
      </w:r>
      <w:r w:rsidRPr="005C4673">
        <w:rPr>
          <w:rFonts w:ascii="Times New Roman" w:hAnsi="Times New Roman" w:cs="Times New Roman"/>
        </w:rPr>
        <w:t xml:space="preserve"> för mer information.</w:t>
      </w:r>
    </w:p>
    <w:p w14:paraId="5CF0B9B6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2AF80843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705D1710" w14:textId="77777777" w:rsidR="005C4673" w:rsidRDefault="005C4673" w:rsidP="005C46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5D9922" w14:textId="77777777" w:rsidR="005C4673" w:rsidRDefault="005C4673" w:rsidP="005C467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BD9E08" w14:textId="795D5A49" w:rsidR="005C4673" w:rsidRPr="005C4673" w:rsidRDefault="005C4673" w:rsidP="005C467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Välkomna till våra möten och aktiviteter. Vi annonserar i Föreningsguiden och i Ulricehamns Tidning.</w:t>
      </w:r>
    </w:p>
    <w:p w14:paraId="29E01E06" w14:textId="77777777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</w:p>
    <w:p w14:paraId="4975542D" w14:textId="0EFFACEC" w:rsidR="005C4673" w:rsidRPr="005C4673" w:rsidRDefault="005C4673" w:rsidP="005C4673">
      <w:pPr>
        <w:jc w:val="center"/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 samarbetar med</w:t>
      </w:r>
      <w:r w:rsidRPr="005C467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778F089" wp14:editId="15DB7BAD">
            <wp:extent cx="500974" cy="3429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20" cy="3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4DE3D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07B9A0D1" w14:textId="77777777" w:rsidR="005C4673" w:rsidRPr="005C4673" w:rsidRDefault="005C4673">
      <w:pPr>
        <w:rPr>
          <w:rFonts w:ascii="Times New Roman" w:hAnsi="Times New Roman" w:cs="Times New Roman"/>
        </w:rPr>
      </w:pPr>
    </w:p>
    <w:p w14:paraId="53E45352" w14:textId="77777777" w:rsidR="005C4673" w:rsidRDefault="005C467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75AE3D34" w14:textId="5F024D07" w:rsidR="005C4673" w:rsidRPr="005C4673" w:rsidRDefault="005C4673" w:rsidP="005C4673">
      <w:pPr>
        <w:jc w:val="center"/>
        <w:rPr>
          <w:rFonts w:ascii="Times New Roman" w:hAnsi="Times New Roman" w:cs="Times New Roman"/>
          <w:b/>
          <w:bCs/>
        </w:rPr>
      </w:pPr>
      <w:r w:rsidRPr="005C4673">
        <w:rPr>
          <w:rFonts w:ascii="Times New Roman" w:hAnsi="Times New Roman" w:cs="Times New Roman"/>
          <w:b/>
          <w:bCs/>
          <w:sz w:val="32"/>
          <w:szCs w:val="32"/>
        </w:rPr>
        <w:lastRenderedPageBreak/>
        <w:t>Styrelsen 202</w:t>
      </w:r>
      <w:r w:rsidR="007303B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7E64B95F" w14:textId="5CBB3498" w:rsidR="005C4673" w:rsidRPr="005C4673" w:rsidRDefault="005C4673">
      <w:pPr>
        <w:rPr>
          <w:rFonts w:ascii="Times New Roman" w:hAnsi="Times New Roman" w:cs="Times New Roman"/>
        </w:rPr>
      </w:pPr>
    </w:p>
    <w:p w14:paraId="2D55B08E" w14:textId="39D75071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>Ordförande: Marie-Louise Petersson Tel. 0739132899</w:t>
      </w:r>
    </w:p>
    <w:p w14:paraId="1435C530" w14:textId="5C8A936A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Kassör: </w:t>
      </w:r>
      <w:r w:rsidR="007303B6">
        <w:rPr>
          <w:rFonts w:ascii="Times New Roman" w:hAnsi="Times New Roman" w:cs="Times New Roman"/>
        </w:rPr>
        <w:t xml:space="preserve">Yvonne Sandell Tel. </w:t>
      </w:r>
      <w:r w:rsidR="007303B6">
        <w:rPr>
          <w:rFonts w:ascii="Times New Roman" w:hAnsi="Times New Roman" w:cs="Times New Roman"/>
        </w:rPr>
        <w:t>0730269855</w:t>
      </w:r>
    </w:p>
    <w:p w14:paraId="6F24A575" w14:textId="52B666C1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>Sekreterare: Ann-Gerd Carlsson Tel. 0705729353</w:t>
      </w:r>
    </w:p>
    <w:p w14:paraId="3A90D23B" w14:textId="0422CB5E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Ledamot: </w:t>
      </w:r>
      <w:r w:rsidR="007303B6" w:rsidRPr="005C4673">
        <w:rPr>
          <w:rFonts w:ascii="Times New Roman" w:hAnsi="Times New Roman" w:cs="Times New Roman"/>
        </w:rPr>
        <w:t>Irene Hellqvist Tel. 0703136242</w:t>
      </w:r>
    </w:p>
    <w:p w14:paraId="28D43323" w14:textId="4B5794E2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>Ledamot: Lisbeth Nilsson Tel. 0768024948</w:t>
      </w:r>
    </w:p>
    <w:p w14:paraId="6FCCECEC" w14:textId="000592D3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 xml:space="preserve">Ersättare: </w:t>
      </w:r>
      <w:proofErr w:type="spellStart"/>
      <w:r w:rsidR="007303B6">
        <w:rPr>
          <w:rFonts w:ascii="Times New Roman" w:hAnsi="Times New Roman" w:cs="Times New Roman"/>
        </w:rPr>
        <w:t>Maiken</w:t>
      </w:r>
      <w:proofErr w:type="spellEnd"/>
      <w:r w:rsidR="007303B6">
        <w:rPr>
          <w:rFonts w:ascii="Times New Roman" w:hAnsi="Times New Roman" w:cs="Times New Roman"/>
        </w:rPr>
        <w:t xml:space="preserve"> Ström Tel. 0737209034</w:t>
      </w:r>
    </w:p>
    <w:p w14:paraId="0B427588" w14:textId="78DD084B" w:rsidR="005C4673" w:rsidRPr="005C4673" w:rsidRDefault="005C4673" w:rsidP="005C4673">
      <w:pPr>
        <w:jc w:val="center"/>
        <w:rPr>
          <w:rFonts w:ascii="Times New Roman" w:hAnsi="Times New Roman" w:cs="Times New Roman"/>
        </w:rPr>
      </w:pPr>
      <w:r w:rsidRPr="005C4673">
        <w:rPr>
          <w:rFonts w:ascii="Times New Roman" w:hAnsi="Times New Roman" w:cs="Times New Roman"/>
        </w:rPr>
        <w:t>Ersättare: Gerd Lindgren Tel.0702715576</w:t>
      </w:r>
    </w:p>
    <w:p w14:paraId="52942BE4" w14:textId="77777777" w:rsidR="005C4673" w:rsidRDefault="005C4673" w:rsidP="005C4673"/>
    <w:p w14:paraId="7CD78DC8" w14:textId="64B2CDB1" w:rsidR="005C4673" w:rsidRDefault="005C4673" w:rsidP="005C4673">
      <w:pPr>
        <w:jc w:val="center"/>
      </w:pPr>
      <w:r>
        <w:rPr>
          <w:noProof/>
        </w:rPr>
        <w:drawing>
          <wp:inline distT="0" distB="0" distL="0" distR="0" wp14:anchorId="7C062A2C" wp14:editId="3D070261">
            <wp:extent cx="2057400" cy="44970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008" cy="46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9E5A7" wp14:editId="76BB1059">
            <wp:extent cx="2324100" cy="5080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584" cy="50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9288" w14:textId="40C3858A" w:rsidR="005C4673" w:rsidRDefault="005C4673" w:rsidP="005C4673">
      <w:pPr>
        <w:jc w:val="center"/>
      </w:pPr>
    </w:p>
    <w:p w14:paraId="4FC31D28" w14:textId="77777777" w:rsidR="005C4673" w:rsidRDefault="005C4673"/>
    <w:p w14:paraId="1ECA94CD" w14:textId="77777777" w:rsidR="005C4673" w:rsidRDefault="005C4673"/>
    <w:sectPr w:rsidR="005C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73"/>
    <w:rsid w:val="000C3F54"/>
    <w:rsid w:val="005C4673"/>
    <w:rsid w:val="005D37F2"/>
    <w:rsid w:val="00710049"/>
    <w:rsid w:val="007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34C71"/>
  <w15:chartTrackingRefBased/>
  <w15:docId w15:val="{E4DF5901-88AC-AD4D-92DE-0556C1FE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2025-01-12T18:52:00Z</dcterms:created>
  <dcterms:modified xsi:type="dcterms:W3CDTF">2025-01-12T18:52:00Z</dcterms:modified>
</cp:coreProperties>
</file>